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F063B" w14:textId="526EF7B2" w:rsidR="00CF4185" w:rsidRDefault="006737BB">
      <w:pPr>
        <w:spacing w:after="0"/>
        <w:jc w:val="center"/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Штаб воспитательной</w:t>
      </w:r>
      <w:r w:rsidR="00432A00"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работы</w:t>
      </w: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432A00"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МБОУ </w:t>
      </w:r>
      <w:r w:rsidR="00D93475"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Маныч-Балабинская ООШ</w:t>
      </w: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</w:p>
    <w:p w14:paraId="436ECBF1" w14:textId="029A392F" w:rsidR="00432A00" w:rsidRDefault="00432A00">
      <w:pPr>
        <w:spacing w:after="0"/>
        <w:jc w:val="center"/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Результат оценки эффективности работы ШВР 202</w:t>
      </w:r>
      <w:r w:rsidR="00D93475"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5</w:t>
      </w: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-202</w:t>
      </w:r>
      <w:r w:rsidR="00D93475"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>6</w:t>
      </w:r>
      <w:r>
        <w:rPr>
          <w:rFonts w:ascii="Times New Roman" w:eastAsia="Arial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учебный год</w:t>
      </w:r>
    </w:p>
    <w:p w14:paraId="0C92B379" w14:textId="77777777" w:rsidR="00CF4185" w:rsidRDefault="00CF4185">
      <w:pPr>
        <w:spacing w:after="0"/>
        <w:jc w:val="center"/>
        <w:rPr>
          <w:rFonts w:ascii="Times New Roman" w:eastAsia="Arial" w:hAnsi="Times New Roman" w:cs="Times New Roman"/>
          <w:color w:val="1A1A1A"/>
          <w:sz w:val="28"/>
          <w:szCs w:val="28"/>
          <w:shd w:val="clear" w:color="auto" w:fill="FFFFFF"/>
        </w:rPr>
      </w:pPr>
    </w:p>
    <w:p w14:paraId="72FBD10A" w14:textId="77777777" w:rsidR="00CF4185" w:rsidRDefault="006737BB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Штаб воспитательной работы решает ключевую задачу</w:t>
      </w:r>
      <w: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 предотвращение правонарушений среди несовершеннолетних, действуя комплексно и эффективно. Его работа охватывает широкий спектр деятельности, направленной на создание условий для полноценного личностного роста обучающихся, а также предупреждение негативных явлений, таких как противоправное поведение и социальная дезадаптация. </w:t>
      </w:r>
    </w:p>
    <w:p w14:paraId="418F73A7" w14:textId="25374B50" w:rsidR="00432A00" w:rsidRDefault="00432A00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воспитательной работы школы в 202</w:t>
      </w:r>
      <w:r w:rsidR="00D9347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934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оценивалась по трем направлениям: анкетированием обучающихся и их родителей, анкетирование педагогов и оценка личностных результатов школьников в сравнении с предыдущим периодом. Вывод – высокий уровень организации воспитательной работы.  Мероприятия реализованы в полном объеме.</w:t>
      </w:r>
    </w:p>
    <w:p w14:paraId="3754B3CC" w14:textId="77777777" w:rsidR="00432A00" w:rsidRPr="006D3AE7" w:rsidRDefault="00432A00" w:rsidP="006D3AE7">
      <w:pPr>
        <w:ind w:firstLineChars="100" w:firstLine="28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AE7">
        <w:rPr>
          <w:rFonts w:ascii="Times New Roman" w:hAnsi="Times New Roman" w:cs="Times New Roman"/>
          <w:b/>
          <w:sz w:val="28"/>
          <w:szCs w:val="28"/>
        </w:rPr>
        <w:t>Результаты:</w:t>
      </w:r>
    </w:p>
    <w:p w14:paraId="478262B0" w14:textId="1EC2BEA2" w:rsidR="00432A00" w:rsidRDefault="00432A00" w:rsidP="006D3AE7">
      <w:pPr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учебный год подготовлено и проведено более </w:t>
      </w:r>
      <w:r w:rsidR="00D9347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7 мероприятий. 100% обучающихся приняли участие.</w:t>
      </w:r>
    </w:p>
    <w:p w14:paraId="52BB7264" w14:textId="700CC9BA" w:rsidR="00CF4185" w:rsidRDefault="006737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Внеурочной деятельностью охвачены все обучающиеся стоящие на различных видах учёта, так же они вовлечены в классные и общешкольные мероприятия. Под руководством </w:t>
      </w:r>
      <w:r w:rsidR="00432A00">
        <w:rPr>
          <w:rFonts w:ascii="Times New Roman" w:hAnsi="Times New Roman" w:cs="Times New Roman"/>
          <w:sz w:val="28"/>
          <w:szCs w:val="28"/>
        </w:rPr>
        <w:t>учителей</w:t>
      </w:r>
      <w:r>
        <w:rPr>
          <w:rFonts w:ascii="Times New Roman" w:hAnsi="Times New Roman" w:cs="Times New Roman"/>
          <w:sz w:val="28"/>
          <w:szCs w:val="28"/>
        </w:rPr>
        <w:t xml:space="preserve">  принимают участие в изготовлении </w:t>
      </w:r>
      <w:r w:rsidR="00432A00">
        <w:rPr>
          <w:rFonts w:ascii="Times New Roman" w:hAnsi="Times New Roman" w:cs="Times New Roman"/>
          <w:sz w:val="28"/>
          <w:szCs w:val="28"/>
        </w:rPr>
        <w:t>талисманов</w:t>
      </w:r>
      <w:r>
        <w:rPr>
          <w:rFonts w:ascii="Times New Roman" w:hAnsi="Times New Roman" w:cs="Times New Roman"/>
          <w:sz w:val="28"/>
          <w:szCs w:val="28"/>
        </w:rPr>
        <w:t xml:space="preserve"> для участников СВО,  пишут письма поддержки, рисуют рисунки.</w:t>
      </w:r>
      <w:r w:rsidR="00D93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из группы риска –</w:t>
      </w:r>
      <w:r w:rsidR="00432A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активные участники этих мероприятий.</w:t>
      </w:r>
    </w:p>
    <w:p w14:paraId="7C205658" w14:textId="285D6D0D" w:rsidR="00CF4185" w:rsidRDefault="006737B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E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EFFFF"/>
        </w:rPr>
        <w:t xml:space="preserve">     В школе работает Совет по профилактике правонарушений, преступности и безнадзорности обучающихся, в состав входят: заместитель директора по </w:t>
      </w:r>
      <w:r w:rsidR="00D93475">
        <w:rPr>
          <w:rFonts w:ascii="Times New Roman" w:hAnsi="Times New Roman" w:cs="Times New Roman"/>
          <w:sz w:val="28"/>
          <w:szCs w:val="28"/>
          <w:shd w:val="clear" w:color="auto" w:fill="FEFFFF"/>
        </w:rPr>
        <w:t>учебной</w:t>
      </w:r>
      <w:r>
        <w:rPr>
          <w:rFonts w:ascii="Times New Roman" w:hAnsi="Times New Roman" w:cs="Times New Roman"/>
          <w:sz w:val="28"/>
          <w:szCs w:val="28"/>
          <w:shd w:val="clear" w:color="auto" w:fill="FEFFFF"/>
        </w:rPr>
        <w:t xml:space="preserve"> работе, педагог-психолог, руководитель МО классных руководителей, советник директора по воспитанию.</w:t>
      </w:r>
    </w:p>
    <w:p w14:paraId="7F9D5D02" w14:textId="257612C7" w:rsidR="00CF4185" w:rsidRDefault="006737B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Проводятся  заседания,  приглашаются обучающиеся и их родители, на которых поступали жалобы по факту нарушения дисциплины и совершения противоправных поступков. С подростками проводятся индивидуальные беседы. На Совете по профилактике решаются вопросы о постановке и снятии подростков с учёта. Профилактические вопросы регулярно рассматриваются на классных родительских собраниях. </w:t>
      </w:r>
      <w:r>
        <w:rPr>
          <w:rFonts w:ascii="Times New Roman" w:hAnsi="Times New Roman" w:cs="Times New Roman"/>
          <w:sz w:val="28"/>
          <w:szCs w:val="28"/>
          <w:shd w:val="clear" w:color="auto" w:fill="FEFFFF"/>
        </w:rPr>
        <w:t xml:space="preserve">С родителями проводятся беседы, консультации, как индивидуально, так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EFFFF"/>
        </w:rPr>
        <w:t>и на родительских собраниях. </w:t>
      </w:r>
      <w:r w:rsidR="006D3AE7">
        <w:rPr>
          <w:rFonts w:ascii="Times New Roman" w:hAnsi="Times New Roman" w:cs="Times New Roman"/>
          <w:color w:val="000000"/>
          <w:sz w:val="28"/>
          <w:szCs w:val="28"/>
          <w:shd w:val="clear" w:color="auto" w:fill="FEFFFF"/>
        </w:rPr>
        <w:t xml:space="preserve"> На внутришкольном учете состоял 1 человек (с динамикой на снижение), на КДН и ПДН -</w:t>
      </w:r>
      <w:r w:rsidR="00D93475">
        <w:rPr>
          <w:rFonts w:ascii="Times New Roman" w:hAnsi="Times New Roman" w:cs="Times New Roman"/>
          <w:color w:val="000000"/>
          <w:sz w:val="28"/>
          <w:szCs w:val="28"/>
          <w:shd w:val="clear" w:color="auto" w:fill="FEFFFF"/>
        </w:rPr>
        <w:t>1</w:t>
      </w:r>
      <w:r w:rsidR="006D3AE7">
        <w:rPr>
          <w:rFonts w:ascii="Times New Roman" w:hAnsi="Times New Roman" w:cs="Times New Roman"/>
          <w:color w:val="000000"/>
          <w:sz w:val="28"/>
          <w:szCs w:val="28"/>
          <w:shd w:val="clear" w:color="auto" w:fill="FEFFFF"/>
        </w:rPr>
        <w:t>.</w:t>
      </w:r>
    </w:p>
    <w:p w14:paraId="53061D6C" w14:textId="408F5E4D" w:rsidR="00CF4185" w:rsidRDefault="006737BB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Ведётся  непрерывный контроль за посещаемостью и успеваемостью несовершеннолетних, которые состоят на различных видах учёта. </w:t>
      </w:r>
    </w:p>
    <w:p w14:paraId="2CA39047" w14:textId="77777777" w:rsidR="00CF4185" w:rsidRDefault="006737B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Вопросы профилактики правонарушений систематически рассматриваются на заседаниях Штаба воспитательной работы. Из сказанного можно сделать следующие выводы:</w:t>
      </w:r>
    </w:p>
    <w:p w14:paraId="19E2B7AE" w14:textId="77777777" w:rsidR="00CF4185" w:rsidRDefault="006737BB">
      <w:pPr>
        <w:pStyle w:val="a4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Система профилактической работы показывает устойчивое повышение эффективности  деятельности. Улучшение основных количественных и качественных показателей подтверждает правильность выбранных направлений работы и эффективность применяемых мер.</w:t>
      </w:r>
    </w:p>
    <w:p w14:paraId="29AD576B" w14:textId="77777777" w:rsidR="00CF4185" w:rsidRDefault="006737BB">
      <w:pPr>
        <w:pStyle w:val="a6"/>
        <w:numPr>
          <w:ilvl w:val="0"/>
          <w:numId w:val="4"/>
        </w:numPr>
        <w:spacing w:after="0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Профилактическая работа с детьми «группы риска» осуществляется на основе комплексного подхода, который предполагает использование различных методов и инструментов для достижения наилучших результатов.</w:t>
      </w:r>
    </w:p>
    <w:p w14:paraId="79FF691A" w14:textId="1343C0D2" w:rsidR="00CF4185" w:rsidRDefault="006737BB">
      <w:pPr>
        <w:pStyle w:val="a4"/>
        <w:numPr>
          <w:ilvl w:val="0"/>
          <w:numId w:val="4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Проведённый</w:t>
      </w:r>
      <w:r>
        <w:rPr>
          <w:sz w:val="28"/>
          <w:szCs w:val="28"/>
        </w:rPr>
        <w:t xml:space="preserve"> анализ показал, что профилактические мероприятия, реализуемые в </w:t>
      </w:r>
      <w:r w:rsidR="006D3AE7">
        <w:rPr>
          <w:sz w:val="28"/>
          <w:szCs w:val="28"/>
        </w:rPr>
        <w:t xml:space="preserve">МБОУ </w:t>
      </w:r>
      <w:r w:rsidR="00D93475">
        <w:rPr>
          <w:sz w:val="28"/>
          <w:szCs w:val="28"/>
        </w:rPr>
        <w:t>Маныч-Балабинской О</w:t>
      </w:r>
      <w:r w:rsidR="006D3AE7">
        <w:rPr>
          <w:sz w:val="28"/>
          <w:szCs w:val="28"/>
        </w:rPr>
        <w:t>ОШ</w:t>
      </w:r>
      <w:r>
        <w:rPr>
          <w:sz w:val="28"/>
          <w:szCs w:val="28"/>
        </w:rPr>
        <w:t>, соответствуют современным требованиям. Достаточный уровень организации данной работы обеспечивает необходимые условия для формирования безопасного образовательного пространства и предупреждения девиантного поведения подростков.</w:t>
      </w:r>
    </w:p>
    <w:p w14:paraId="5670045A" w14:textId="3343891E" w:rsidR="00CF4185" w:rsidRDefault="006737BB">
      <w:pPr>
        <w:pStyle w:val="a4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деятельность Штаба воспитательной работы </w:t>
      </w:r>
      <w:r w:rsidR="006D3AE7">
        <w:rPr>
          <w:sz w:val="28"/>
          <w:szCs w:val="28"/>
        </w:rPr>
        <w:t xml:space="preserve">МБОУ </w:t>
      </w:r>
      <w:r w:rsidR="00D93475" w:rsidRPr="00D93475">
        <w:rPr>
          <w:sz w:val="28"/>
          <w:szCs w:val="28"/>
        </w:rPr>
        <w:t>Маныч-Балабинской ООШ</w:t>
      </w:r>
      <w:r w:rsidR="00D93475" w:rsidRPr="00D93475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оценивается положительно и находится в полном соответствии с современными требованиями.</w:t>
      </w:r>
    </w:p>
    <w:p w14:paraId="2263DEEB" w14:textId="77777777" w:rsidR="00CF4185" w:rsidRDefault="00CF4185">
      <w:pPr>
        <w:pStyle w:val="a4"/>
        <w:ind w:firstLineChars="150" w:firstLine="420"/>
        <w:jc w:val="both"/>
        <w:rPr>
          <w:sz w:val="28"/>
          <w:szCs w:val="28"/>
        </w:rPr>
      </w:pPr>
    </w:p>
    <w:p w14:paraId="6C6B9843" w14:textId="77777777" w:rsidR="00CF4185" w:rsidRDefault="00CF4185">
      <w:pPr>
        <w:pStyle w:val="a4"/>
        <w:ind w:firstLineChars="150" w:firstLine="420"/>
        <w:jc w:val="both"/>
        <w:rPr>
          <w:sz w:val="28"/>
          <w:szCs w:val="28"/>
        </w:rPr>
      </w:pPr>
    </w:p>
    <w:p w14:paraId="76BD39B3" w14:textId="77777777" w:rsidR="00CF4185" w:rsidRDefault="006737BB">
      <w:pPr>
        <w:pStyle w:val="a4"/>
        <w:wordWrap w:val="0"/>
        <w:spacing w:before="0" w:beforeAutospacing="0" w:after="0" w:afterAutospacing="0"/>
        <w:ind w:firstLineChars="150" w:firstLine="4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по воспитанию </w:t>
      </w:r>
    </w:p>
    <w:p w14:paraId="545B6F81" w14:textId="77777777" w:rsidR="00CF4185" w:rsidRDefault="006737BB">
      <w:pPr>
        <w:pStyle w:val="a4"/>
        <w:wordWrap w:val="0"/>
        <w:spacing w:before="0" w:beforeAutospacing="0" w:after="0" w:afterAutospacing="0"/>
        <w:ind w:firstLineChars="150" w:firstLine="4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 взаимодействию с детскими </w:t>
      </w:r>
    </w:p>
    <w:p w14:paraId="52D17BDB" w14:textId="77777777" w:rsidR="00CF4185" w:rsidRDefault="006737BB">
      <w:pPr>
        <w:pStyle w:val="a4"/>
        <w:wordWrap w:val="0"/>
        <w:spacing w:before="0" w:beforeAutospacing="0" w:after="0" w:afterAutospacing="0"/>
        <w:ind w:firstLineChars="150" w:firstLine="4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общественными объединениями </w:t>
      </w:r>
    </w:p>
    <w:p w14:paraId="49897226" w14:textId="2C86612B" w:rsidR="00CF4185" w:rsidRDefault="00D93475" w:rsidP="006D3AE7">
      <w:pPr>
        <w:spacing w:after="0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Белоусова С.М.</w:t>
      </w:r>
    </w:p>
    <w:sectPr w:rsidR="00CF4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DB7DC" w14:textId="77777777" w:rsidR="00AF542F" w:rsidRDefault="00AF542F">
      <w:pPr>
        <w:spacing w:line="240" w:lineRule="auto"/>
      </w:pPr>
      <w:r>
        <w:separator/>
      </w:r>
    </w:p>
  </w:endnote>
  <w:endnote w:type="continuationSeparator" w:id="0">
    <w:p w14:paraId="6502FB76" w14:textId="77777777" w:rsidR="00AF542F" w:rsidRDefault="00AF54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9BFFE" w14:textId="77777777" w:rsidR="00AF542F" w:rsidRDefault="00AF542F">
      <w:pPr>
        <w:spacing w:after="0"/>
      </w:pPr>
      <w:r>
        <w:separator/>
      </w:r>
    </w:p>
  </w:footnote>
  <w:footnote w:type="continuationSeparator" w:id="0">
    <w:p w14:paraId="60A4C2E0" w14:textId="77777777" w:rsidR="00AF542F" w:rsidRDefault="00AF54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5E66B4E"/>
    <w:multiLevelType w:val="singleLevel"/>
    <w:tmpl w:val="85E66B4E"/>
    <w:lvl w:ilvl="0">
      <w:start w:val="5"/>
      <w:numFmt w:val="decimal"/>
      <w:suff w:val="space"/>
      <w:lvlText w:val="%1."/>
      <w:lvlJc w:val="left"/>
    </w:lvl>
  </w:abstractNum>
  <w:abstractNum w:abstractNumId="1" w15:restartNumberingAfterBreak="0">
    <w:nsid w:val="1FD0B2B0"/>
    <w:multiLevelType w:val="singleLevel"/>
    <w:tmpl w:val="1FD0B2B0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200110A9"/>
    <w:multiLevelType w:val="multilevel"/>
    <w:tmpl w:val="200110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FEE71"/>
    <w:multiLevelType w:val="singleLevel"/>
    <w:tmpl w:val="458FEE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1987"/>
    <w:rsid w:val="00067AFD"/>
    <w:rsid w:val="000B5D66"/>
    <w:rsid w:val="000C0093"/>
    <w:rsid w:val="00120158"/>
    <w:rsid w:val="001A1920"/>
    <w:rsid w:val="001A4AFD"/>
    <w:rsid w:val="00236E53"/>
    <w:rsid w:val="00257714"/>
    <w:rsid w:val="00297EAA"/>
    <w:rsid w:val="002D14C8"/>
    <w:rsid w:val="00324825"/>
    <w:rsid w:val="00372112"/>
    <w:rsid w:val="00380862"/>
    <w:rsid w:val="003B17E1"/>
    <w:rsid w:val="003E79DF"/>
    <w:rsid w:val="003F4840"/>
    <w:rsid w:val="00400307"/>
    <w:rsid w:val="00432A00"/>
    <w:rsid w:val="0045151D"/>
    <w:rsid w:val="00484C5B"/>
    <w:rsid w:val="004D2604"/>
    <w:rsid w:val="004E2894"/>
    <w:rsid w:val="004E517D"/>
    <w:rsid w:val="004F75F1"/>
    <w:rsid w:val="005002E8"/>
    <w:rsid w:val="00591AD2"/>
    <w:rsid w:val="005D13B1"/>
    <w:rsid w:val="005D4BEF"/>
    <w:rsid w:val="00614937"/>
    <w:rsid w:val="006277F4"/>
    <w:rsid w:val="0065173E"/>
    <w:rsid w:val="00656B09"/>
    <w:rsid w:val="006643B1"/>
    <w:rsid w:val="006737BB"/>
    <w:rsid w:val="00684245"/>
    <w:rsid w:val="006D3AE7"/>
    <w:rsid w:val="00801987"/>
    <w:rsid w:val="008707A3"/>
    <w:rsid w:val="00893353"/>
    <w:rsid w:val="008B24DD"/>
    <w:rsid w:val="008B2BFE"/>
    <w:rsid w:val="008D2A2B"/>
    <w:rsid w:val="008D5630"/>
    <w:rsid w:val="009356AF"/>
    <w:rsid w:val="009D0561"/>
    <w:rsid w:val="009D0745"/>
    <w:rsid w:val="009D39CE"/>
    <w:rsid w:val="009F4C01"/>
    <w:rsid w:val="00A91AF6"/>
    <w:rsid w:val="00AD32DE"/>
    <w:rsid w:val="00AD7802"/>
    <w:rsid w:val="00AF3519"/>
    <w:rsid w:val="00AF3820"/>
    <w:rsid w:val="00AF542F"/>
    <w:rsid w:val="00B030DB"/>
    <w:rsid w:val="00B13D3B"/>
    <w:rsid w:val="00B50DEE"/>
    <w:rsid w:val="00B51933"/>
    <w:rsid w:val="00BC555F"/>
    <w:rsid w:val="00BC67BD"/>
    <w:rsid w:val="00BE2538"/>
    <w:rsid w:val="00C2087B"/>
    <w:rsid w:val="00C20EF8"/>
    <w:rsid w:val="00C22118"/>
    <w:rsid w:val="00C4362F"/>
    <w:rsid w:val="00C70319"/>
    <w:rsid w:val="00CA60C4"/>
    <w:rsid w:val="00CB0018"/>
    <w:rsid w:val="00CB3770"/>
    <w:rsid w:val="00CD6CDF"/>
    <w:rsid w:val="00CF1789"/>
    <w:rsid w:val="00CF4185"/>
    <w:rsid w:val="00CF678E"/>
    <w:rsid w:val="00D1202C"/>
    <w:rsid w:val="00D93475"/>
    <w:rsid w:val="00D96E89"/>
    <w:rsid w:val="00DC27D2"/>
    <w:rsid w:val="00E136F4"/>
    <w:rsid w:val="00E46506"/>
    <w:rsid w:val="00E823F6"/>
    <w:rsid w:val="00F15A41"/>
    <w:rsid w:val="00F41408"/>
    <w:rsid w:val="00F52797"/>
    <w:rsid w:val="00F93EAE"/>
    <w:rsid w:val="00FA4E75"/>
    <w:rsid w:val="00FD1ABF"/>
    <w:rsid w:val="00FF2D8E"/>
    <w:rsid w:val="556771AA"/>
    <w:rsid w:val="57583A85"/>
    <w:rsid w:val="5D3C3F76"/>
    <w:rsid w:val="64BB746E"/>
    <w:rsid w:val="7F09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74BE"/>
  <w15:docId w15:val="{A41B99B6-2599-43F0-BBAE-44FF18EFF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c1">
    <w:name w:val="c1"/>
    <w:basedOn w:val="a0"/>
    <w:qFormat/>
  </w:style>
  <w:style w:type="character" w:customStyle="1" w:styleId="c4">
    <w:name w:val="c4"/>
    <w:basedOn w:val="a0"/>
    <w:qFormat/>
  </w:style>
  <w:style w:type="character" w:customStyle="1" w:styleId="c2">
    <w:name w:val="c2"/>
    <w:basedOn w:val="a0"/>
    <w:qFormat/>
  </w:style>
  <w:style w:type="paragraph" w:customStyle="1" w:styleId="sc-uhnfh">
    <w:name w:val="sc-uhnf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fhsyak">
    <w:name w:val="sc-fhsyak"/>
    <w:basedOn w:val="a0"/>
    <w:qFormat/>
  </w:style>
  <w:style w:type="paragraph" w:customStyle="1" w:styleId="z-1">
    <w:name w:val="z-Начало формы1"/>
    <w:basedOn w:val="a"/>
    <w:next w:val="a"/>
    <w:link w:val="z-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">
    <w:name w:val="z-Начало формы Знак"/>
    <w:basedOn w:val="a0"/>
    <w:link w:val="z-1"/>
    <w:uiPriority w:val="99"/>
    <w:semiHidden/>
    <w:qFormat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София Белоусова</cp:lastModifiedBy>
  <cp:revision>19</cp:revision>
  <dcterms:created xsi:type="dcterms:W3CDTF">2023-11-10T08:45:00Z</dcterms:created>
  <dcterms:modified xsi:type="dcterms:W3CDTF">2026-09-15T17:59:00Z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17A02D779348419180EB986F7FCF71F5_12</vt:lpwstr>
  </property>
</Properties>
</file>