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AA" w:rsidRPr="007A08D4" w:rsidRDefault="00F72FAA" w:rsidP="007A08D4">
      <w:pPr>
        <w:pStyle w:val="a4"/>
        <w:jc w:val="right"/>
        <w:rPr>
          <w:rFonts w:ascii="Times New Roman" w:hAnsi="Times New Roman" w:cs="Times New Roman"/>
          <w:sz w:val="24"/>
        </w:rPr>
      </w:pPr>
      <w:r w:rsidRPr="007A08D4">
        <w:rPr>
          <w:rFonts w:ascii="Times New Roman" w:hAnsi="Times New Roman" w:cs="Times New Roman"/>
          <w:sz w:val="24"/>
        </w:rPr>
        <w:t>Приложение к  приказу</w:t>
      </w:r>
    </w:p>
    <w:p w:rsidR="007A08D4" w:rsidRPr="007A08D4" w:rsidRDefault="007A08D4" w:rsidP="007A08D4">
      <w:pPr>
        <w:pStyle w:val="a4"/>
        <w:jc w:val="right"/>
        <w:rPr>
          <w:rFonts w:ascii="Times New Roman" w:hAnsi="Times New Roman" w:cs="Times New Roman"/>
          <w:sz w:val="24"/>
        </w:rPr>
      </w:pPr>
      <w:r w:rsidRPr="007A08D4">
        <w:rPr>
          <w:rFonts w:ascii="Times New Roman" w:hAnsi="Times New Roman" w:cs="Times New Roman"/>
          <w:sz w:val="24"/>
        </w:rPr>
        <w:t>от  28.08.2025 г  №  159</w:t>
      </w:r>
    </w:p>
    <w:p w:rsidR="00F72FAA" w:rsidRPr="007A08D4" w:rsidRDefault="007A08D4" w:rsidP="007A08D4">
      <w:pPr>
        <w:pStyle w:val="a4"/>
        <w:jc w:val="right"/>
        <w:rPr>
          <w:rFonts w:ascii="Times New Roman" w:hAnsi="Times New Roman" w:cs="Times New Roman"/>
          <w:sz w:val="24"/>
        </w:rPr>
      </w:pPr>
      <w:r w:rsidRPr="007A08D4">
        <w:rPr>
          <w:rFonts w:ascii="Times New Roman" w:hAnsi="Times New Roman" w:cs="Times New Roman"/>
          <w:sz w:val="24"/>
        </w:rPr>
        <w:t xml:space="preserve">МБОУ Маныч-Балабинской ООШ </w:t>
      </w:r>
    </w:p>
    <w:p w:rsidR="00F72FAA" w:rsidRPr="00F72FAA" w:rsidRDefault="00F72FAA" w:rsidP="00F72FAA">
      <w:pPr>
        <w:keepNext/>
        <w:keepLines/>
        <w:tabs>
          <w:tab w:val="left" w:pos="0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3D1" w:rsidRPr="00F72FAA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FAA">
        <w:rPr>
          <w:rFonts w:ascii="Times New Roman" w:hAnsi="Times New Roman" w:cs="Times New Roman"/>
          <w:sz w:val="28"/>
          <w:szCs w:val="28"/>
        </w:rPr>
        <w:t>Порядок информирования работодателя</w:t>
      </w:r>
    </w:p>
    <w:p w:rsidR="004163D1" w:rsidRPr="00F72FAA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FAA">
        <w:rPr>
          <w:rFonts w:ascii="Times New Roman" w:hAnsi="Times New Roman" w:cs="Times New Roman"/>
          <w:sz w:val="28"/>
          <w:szCs w:val="28"/>
        </w:rPr>
        <w:t>о ставшей известной работнику информации о случаях совершения</w:t>
      </w:r>
    </w:p>
    <w:p w:rsidR="004163D1" w:rsidRPr="00F72FAA" w:rsidRDefault="004163D1" w:rsidP="00514C87">
      <w:pPr>
        <w:pStyle w:val="ConsPlusNonformat"/>
        <w:ind w:left="426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F72FAA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</w:t>
      </w:r>
      <w:r w:rsidR="00514C87" w:rsidRPr="00F72FAA">
        <w:rPr>
          <w:rFonts w:ascii="Times New Roman" w:hAnsi="Times New Roman" w:cs="Times New Roman"/>
          <w:sz w:val="28"/>
          <w:szCs w:val="28"/>
        </w:rPr>
        <w:t xml:space="preserve">в </w:t>
      </w:r>
      <w:r w:rsidR="0067387D" w:rsidRPr="00F72FA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  <w:r w:rsidR="0067387D" w:rsidRPr="00F72FAA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67387D" w:rsidRPr="00F72FAA" w:rsidRDefault="0067387D" w:rsidP="0041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63D1" w:rsidRPr="00F72FAA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FAA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925E78" w:rsidRPr="004163D1" w:rsidRDefault="00925E78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Default="004163D1" w:rsidP="004163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порядок действий по информированию работодателя о ставшей известной работнику информации о случаях совершения коррупционных правонарушений и рассмотрению таких сообщений в деятельности </w:t>
      </w:r>
      <w:r w:rsidR="0051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87D"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="00340A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634">
        <w:rPr>
          <w:rFonts w:ascii="Times New Roman" w:eastAsia="Calibri" w:hAnsi="Times New Roman" w:cs="Times New Roman"/>
          <w:sz w:val="28"/>
          <w:szCs w:val="28"/>
        </w:rPr>
        <w:t>(далее ‒ Учреждение)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1.2. Основными задачами работы с обращениями граждан о проявлениях коррупции в деятельности Учреждения являются обеспечение приема указанных обращений, анализ, объективное рассмотрение этих обращений, учет информации, поступающей от работников.</w:t>
      </w:r>
    </w:p>
    <w:p w:rsidR="00AA085B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1.3. Организация учета и обеспечение своевременного рассмотрения обращений сотрудников о случаях совершения коррупционных правонарушений в деятельности Учреждения  </w:t>
      </w:r>
      <w:r w:rsidRPr="00AA085B">
        <w:rPr>
          <w:rFonts w:ascii="Times New Roman" w:hAnsi="Times New Roman" w:cs="Times New Roman"/>
          <w:sz w:val="28"/>
          <w:szCs w:val="28"/>
        </w:rPr>
        <w:t>осуществляет</w:t>
      </w:r>
      <w:r w:rsidR="00AA085B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AA085B">
        <w:rPr>
          <w:rFonts w:ascii="Times New Roman" w:hAnsi="Times New Roman" w:cs="Times New Roman"/>
          <w:sz w:val="28"/>
          <w:szCs w:val="28"/>
        </w:rPr>
        <w:t>ый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AA085B">
        <w:rPr>
          <w:rFonts w:ascii="Times New Roman" w:hAnsi="Times New Roman" w:cs="Times New Roman"/>
          <w:sz w:val="28"/>
          <w:szCs w:val="28"/>
        </w:rPr>
        <w:t>в Учреждении.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1.4. При рассмотрении поступивших обращений сотрудников не допускается разглашение сведений, касающихся частной жизни сотрудников, без их согласия.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1.5. Порядок информирования работодателя о ставшей известной работнику информации о случаях совершения коррупционных правонарушений и рассмотрении таких сообщений, а также рассмотрение обращений о проявлениях коррупции в деятельности Учреждения  доводится до сведения всех работников.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2.Требования, предъявляемые к обращению.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2.1. В своем обращении работник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обращения, излагает суть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2.2. Обращение, по возможности, должно содержать следующую информацию: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фамилию, имя, отчество и должность лица, допустившего проявления коррупции;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- обстоятельства (место, дата, время) нарушения лицом действующего законодательства, морально-этических норм;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наличие доказательств, документов или свидетелей проявления коррупции в деятельности указанного лица;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иную информацию, способствующую объективному рассмотрению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2.3. Обращение может содержать информацию об условиях и причинах проявления коррупции в деятельности Учреждения, предложения о мерах по их устранению.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2.4. Работник вправе обратиться анонимно. В случае</w:t>
      </w:r>
      <w:proofErr w:type="gramStart"/>
      <w:r w:rsidRPr="004163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63D1">
        <w:rPr>
          <w:rFonts w:ascii="Times New Roman" w:hAnsi="Times New Roman" w:cs="Times New Roman"/>
          <w:sz w:val="28"/>
          <w:szCs w:val="28"/>
        </w:rPr>
        <w:t xml:space="preserve"> если в обращении не указаны фамилия работника,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3D1">
        <w:rPr>
          <w:rFonts w:ascii="Times New Roman" w:hAnsi="Times New Roman" w:cs="Times New Roman"/>
          <w:sz w:val="28"/>
          <w:szCs w:val="28"/>
        </w:rPr>
        <w:t>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  <w:proofErr w:type="gramEnd"/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3. Регистрация и рассмотрение обращений.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3.1. Конфиденциальность полученных сведений обеспечивается работодателем и ответственным лицом 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AA085B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3.2.Работодатель рассматривает уведомление и передает его лицу, ответственному за противодействие коррупции в Учреждении, для регистрации в журнале регистрации и учета уведомлений о случаях совершения коррупционных правонарушений в день получения уведомления.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лицу, ответственному за противодействие коррупции в </w:t>
      </w:r>
      <w:r w:rsidR="00925E78">
        <w:rPr>
          <w:rFonts w:ascii="Times New Roman" w:hAnsi="Times New Roman" w:cs="Times New Roman"/>
          <w:sz w:val="28"/>
          <w:szCs w:val="28"/>
        </w:rPr>
        <w:t>У</w:t>
      </w:r>
      <w:r w:rsidRPr="004163D1">
        <w:rPr>
          <w:rFonts w:ascii="Times New Roman" w:hAnsi="Times New Roman" w:cs="Times New Roman"/>
          <w:sz w:val="28"/>
          <w:szCs w:val="28"/>
        </w:rPr>
        <w:t>чреждении, для сведения. Анонимные уведомления также регистрируются в журнале.</w:t>
      </w:r>
    </w:p>
    <w:p w:rsidR="00925E78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3.3. Обязанность по ведению журнала регистрации и учета уведомлений о случаях совершения коррупционных правонарушений возлагается на </w:t>
      </w:r>
      <w:r w:rsidR="00925E78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925E78">
        <w:rPr>
          <w:rFonts w:ascii="Times New Roman" w:hAnsi="Times New Roman" w:cs="Times New Roman"/>
          <w:sz w:val="28"/>
          <w:szCs w:val="28"/>
        </w:rPr>
        <w:t>ое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лицо за </w:t>
      </w:r>
      <w:r w:rsidR="00925E78">
        <w:rPr>
          <w:rFonts w:ascii="Times New Roman" w:hAnsi="Times New Roman" w:cs="Times New Roman"/>
          <w:sz w:val="28"/>
          <w:szCs w:val="28"/>
        </w:rPr>
        <w:t>противодействие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925E78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="00925E78"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3.5. С целью организации проверки работодатель в течение трех рабочих дней создает комиссию по проверке факта о совершения коррупционных правонарушений (далее –комиссия).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3.6. Персональный состав комиссии (</w:t>
      </w:r>
      <w:r w:rsidRPr="00925E78">
        <w:rPr>
          <w:rFonts w:ascii="Times New Roman" w:hAnsi="Times New Roman" w:cs="Times New Roman"/>
          <w:sz w:val="28"/>
          <w:szCs w:val="28"/>
        </w:rPr>
        <w:t>председатель, члены</w:t>
      </w:r>
      <w:r w:rsidRPr="004163D1">
        <w:rPr>
          <w:rFonts w:ascii="Times New Roman" w:hAnsi="Times New Roman" w:cs="Times New Roman"/>
          <w:sz w:val="28"/>
          <w:szCs w:val="28"/>
        </w:rPr>
        <w:t xml:space="preserve"> и секретарь комиссии) назначается работодателем и утверждается правовым актом Учреждения.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3.7. В ходе проверки должны быть установлены причины и условия, которые способствовали случаю совершен</w:t>
      </w:r>
      <w:r w:rsidR="00925E78">
        <w:rPr>
          <w:rFonts w:ascii="Times New Roman" w:hAnsi="Times New Roman" w:cs="Times New Roman"/>
          <w:sz w:val="28"/>
          <w:szCs w:val="28"/>
        </w:rPr>
        <w:t>ия коррупционных правонарушений.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3.8.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3.9. В заключении указываются: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составитель уведомления и обстоятельства, послужившие основанием для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причины и обстоятельства, способствовавшие причины и условия, которые способствовали случаю совершения коррупционных правонарушений;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3.10. В случае подтверждения наличия факта совершения </w:t>
      </w:r>
      <w:r w:rsidRPr="00AA085B">
        <w:rPr>
          <w:rFonts w:ascii="Times New Roman" w:hAnsi="Times New Roman" w:cs="Times New Roman"/>
          <w:sz w:val="28"/>
          <w:szCs w:val="28"/>
        </w:rPr>
        <w:t>коррупционного правонарушения  комиссией в</w:t>
      </w:r>
      <w:r w:rsidRPr="004163D1">
        <w:rPr>
          <w:rFonts w:ascii="Times New Roman" w:hAnsi="Times New Roman" w:cs="Times New Roman"/>
          <w:sz w:val="28"/>
          <w:szCs w:val="28"/>
        </w:rPr>
        <w:t xml:space="preserve"> заключение выносятся рекомендации работодателю по применению мер по недопущению коррупционного правонарушения</w:t>
      </w:r>
      <w:proofErr w:type="gramStart"/>
      <w:r w:rsidRPr="004163D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163D1">
        <w:rPr>
          <w:rFonts w:ascii="Times New Roman" w:hAnsi="Times New Roman" w:cs="Times New Roman"/>
          <w:sz w:val="28"/>
          <w:szCs w:val="28"/>
        </w:rPr>
        <w:t>аботодателем принимается решение о передаче информации в органы прокуратуры.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3.11. Регистрации и рассмотрению не подлежат следующие обращения: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информацию рекламного характера (адресованные неопределенному кругу лиц, направленные на привлечение внимания к товарам, услугам, результатам интеллектуальной деятельности, мероприятиям с целью их продвижения на рынке);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3D1">
        <w:rPr>
          <w:rFonts w:ascii="Times New Roman" w:hAnsi="Times New Roman" w:cs="Times New Roman"/>
          <w:sz w:val="28"/>
          <w:szCs w:val="28"/>
        </w:rPr>
        <w:t>- содержащие только просьбу (предложение) связаться с сотрудником по указанному им адресу электронной почты или номеру телефона;</w:t>
      </w:r>
      <w:proofErr w:type="gramEnd"/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неразборчивые слова на русском языке.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3.12. Поступившие обращения по электронной почте, при наличии в них сведений о подготавливаемом, совершаемом или совершенном противоправном деянии, а также о лице, его подготавливающем, совершающем или совершившем, визируется руководителем, регистрируется в журнале регистрации и учета о случаях совершения коррупционных правонарушений, после чего направляется для рассмотрения.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3.13. По результатам рассмотрения обращения, поступившего на электронную почту, работнику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4. Заключение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4.1. Настоящий Порядок может быть пересмотрен как по инициативе работников, так и по инициативе Учреждения.</w:t>
      </w:r>
    </w:p>
    <w:p w:rsidR="00925E78" w:rsidRDefault="004163D1" w:rsidP="00514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4.2. В настоящий Порядок могут быть внесены изменения и дополнения, в соответствии с соблюдением про</w:t>
      </w:r>
      <w:r w:rsidR="00514C87">
        <w:rPr>
          <w:rFonts w:ascii="Times New Roman" w:hAnsi="Times New Roman" w:cs="Times New Roman"/>
          <w:sz w:val="28"/>
          <w:szCs w:val="28"/>
        </w:rPr>
        <w:t>цедуры принятия локальных актов</w:t>
      </w:r>
    </w:p>
    <w:p w:rsidR="00925E78" w:rsidRDefault="00925E78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78" w:rsidRPr="004163D1" w:rsidRDefault="00925E78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87" w:rsidRDefault="00514C87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Приложение 1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 xml:space="preserve">к Порядку информирования работодателя </w:t>
      </w:r>
      <w:proofErr w:type="gramStart"/>
      <w:r w:rsidRPr="00925E78">
        <w:rPr>
          <w:rFonts w:ascii="Times New Roman" w:hAnsi="Times New Roman" w:cs="Times New Roman"/>
        </w:rPr>
        <w:t>о</w:t>
      </w:r>
      <w:proofErr w:type="gramEnd"/>
      <w:r w:rsidRPr="00925E78">
        <w:rPr>
          <w:rFonts w:ascii="Times New Roman" w:hAnsi="Times New Roman" w:cs="Times New Roman"/>
        </w:rPr>
        <w:t xml:space="preserve"> ставшей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известной работнику информации о случаях совершения</w:t>
      </w:r>
    </w:p>
    <w:p w:rsidR="004163D1" w:rsidRPr="00514C87" w:rsidRDefault="00514C87" w:rsidP="00514C8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коррупционных правонарушений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r w:rsidR="0067387D">
        <w:rPr>
          <w:rFonts w:ascii="Times New Roman" w:hAnsi="Times New Roman" w:cs="Times New Roman"/>
        </w:rPr>
        <w:t>_____________________</w:t>
      </w:r>
    </w:p>
    <w:p w:rsidR="00514C87" w:rsidRDefault="00514C87" w:rsidP="00925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AB2" w:rsidRDefault="007A08D4" w:rsidP="00514C8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  <w:r w:rsidR="00340AB2">
        <w:rPr>
          <w:rFonts w:ascii="Times New Roman" w:hAnsi="Times New Roman" w:cs="Times New Roman"/>
        </w:rPr>
        <w:t xml:space="preserve"> </w:t>
      </w:r>
      <w:r w:rsidR="0067387D">
        <w:rPr>
          <w:rFonts w:ascii="Times New Roman" w:hAnsi="Times New Roman" w:cs="Times New Roman"/>
        </w:rPr>
        <w:t>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C87">
        <w:rPr>
          <w:rFonts w:ascii="Times New Roman" w:hAnsi="Times New Roman" w:cs="Times New Roman"/>
        </w:rPr>
        <w:t xml:space="preserve"> от</w:t>
      </w:r>
      <w:r w:rsidRPr="004163D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ФИО, должность работника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Адрес места жительства, номер</w:t>
      </w:r>
    </w:p>
    <w:p w:rsidR="004163D1" w:rsidRPr="00514C87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телефона</w:t>
      </w:r>
    </w:p>
    <w:p w:rsidR="00514C87" w:rsidRDefault="00514C87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4C87" w:rsidRDefault="00514C87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3D1" w:rsidRPr="00514C87" w:rsidRDefault="004163D1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УВЕДОМЛЕНИЕ (форма)</w:t>
      </w:r>
    </w:p>
    <w:p w:rsidR="00514C87" w:rsidRDefault="004163D1" w:rsidP="0067387D">
      <w:pPr>
        <w:pStyle w:val="ConsPlusNonformat"/>
        <w:ind w:left="426" w:hanging="284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о сообщении случая коррупционного правонарушения </w:t>
      </w:r>
      <w:proofErr w:type="gramStart"/>
      <w:r w:rsidRPr="00514C87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514C87">
        <w:rPr>
          <w:rFonts w:ascii="Times New Roman" w:hAnsi="Times New Roman" w:cs="Times New Roman"/>
          <w:sz w:val="22"/>
          <w:szCs w:val="22"/>
        </w:rPr>
        <w:t xml:space="preserve"> </w:t>
      </w:r>
      <w:r w:rsidR="0067387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4163D1" w:rsidRPr="00514C87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Сообщаю, что: _______________________________________________</w:t>
      </w:r>
      <w:r w:rsidR="00925E78" w:rsidRPr="00514C87">
        <w:rPr>
          <w:rFonts w:ascii="Times New Roman" w:hAnsi="Times New Roman" w:cs="Times New Roman"/>
        </w:rPr>
        <w:t>____</w:t>
      </w:r>
      <w:r w:rsidR="00514C87">
        <w:rPr>
          <w:rFonts w:ascii="Times New Roman" w:hAnsi="Times New Roman" w:cs="Times New Roman"/>
        </w:rPr>
        <w:t>___________________</w:t>
      </w:r>
      <w:r w:rsidR="00925E78" w:rsidRPr="00514C87">
        <w:rPr>
          <w:rFonts w:ascii="Times New Roman" w:hAnsi="Times New Roman" w:cs="Times New Roman"/>
        </w:rPr>
        <w:t>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25E78" w:rsidRPr="00925E78" w:rsidRDefault="004163D1" w:rsidP="00925E78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25E78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случае совершенного</w:t>
      </w:r>
      <w:r w:rsidR="00340AB2">
        <w:rPr>
          <w:rFonts w:ascii="Times New Roman" w:hAnsi="Times New Roman" w:cs="Times New Roman"/>
          <w:sz w:val="22"/>
          <w:szCs w:val="22"/>
        </w:rPr>
        <w:t xml:space="preserve"> </w:t>
      </w:r>
      <w:r w:rsidRPr="00925E78">
        <w:rPr>
          <w:rFonts w:ascii="Times New Roman" w:hAnsi="Times New Roman" w:cs="Times New Roman"/>
          <w:sz w:val="22"/>
          <w:szCs w:val="22"/>
        </w:rPr>
        <w:t xml:space="preserve">коррупционного правонарушения </w:t>
      </w:r>
      <w:proofErr w:type="gramStart"/>
      <w:r w:rsidRPr="00925E78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514C87">
        <w:rPr>
          <w:rFonts w:ascii="Times New Roman" w:hAnsi="Times New Roman" w:cs="Times New Roman"/>
          <w:sz w:val="22"/>
          <w:szCs w:val="22"/>
        </w:rPr>
        <w:t xml:space="preserve"> </w:t>
      </w:r>
      <w:r w:rsidR="0067387D">
        <w:rPr>
          <w:rFonts w:ascii="Times New Roman" w:hAnsi="Times New Roman" w:cs="Times New Roman"/>
          <w:sz w:val="22"/>
          <w:szCs w:val="22"/>
        </w:rPr>
        <w:t>________________________________)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место, время, другие условия)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925E78">
        <w:rPr>
          <w:rFonts w:ascii="Times New Roman" w:hAnsi="Times New Roman" w:cs="Times New Roman"/>
        </w:rPr>
        <w:lastRenderedPageBreak/>
        <w:t>(все известные сведения о физическом (юридическом) лице, совершившим</w:t>
      </w:r>
      <w:proofErr w:type="gramEnd"/>
    </w:p>
    <w:p w:rsidR="004163D1" w:rsidRPr="00925E78" w:rsidRDefault="00925E78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коррупционное нарушение)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163D1" w:rsidRPr="00925E78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подпись, инициалы и фамилия)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 xml:space="preserve">к Порядку информирования работодателя </w:t>
      </w:r>
      <w:proofErr w:type="gramStart"/>
      <w:r w:rsidRPr="00925E78">
        <w:rPr>
          <w:rFonts w:ascii="Times New Roman" w:hAnsi="Times New Roman" w:cs="Times New Roman"/>
        </w:rPr>
        <w:t>о</w:t>
      </w:r>
      <w:proofErr w:type="gramEnd"/>
      <w:r w:rsidRPr="00925E78">
        <w:rPr>
          <w:rFonts w:ascii="Times New Roman" w:hAnsi="Times New Roman" w:cs="Times New Roman"/>
        </w:rPr>
        <w:t xml:space="preserve"> ставшей</w:t>
      </w: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известной работнику информации о случаях совершения</w:t>
      </w:r>
    </w:p>
    <w:p w:rsidR="004163D1" w:rsidRPr="00514C87" w:rsidRDefault="00925E78" w:rsidP="00514C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 xml:space="preserve">коррупционных правонарушений  </w:t>
      </w:r>
      <w:proofErr w:type="gramStart"/>
      <w:r w:rsidRPr="00925E78">
        <w:rPr>
          <w:rFonts w:ascii="Times New Roman" w:hAnsi="Times New Roman" w:cs="Times New Roman"/>
        </w:rPr>
        <w:t>в</w:t>
      </w:r>
      <w:proofErr w:type="gramEnd"/>
      <w:r w:rsidR="00340AB2">
        <w:rPr>
          <w:rFonts w:ascii="Times New Roman" w:hAnsi="Times New Roman" w:cs="Times New Roman"/>
        </w:rPr>
        <w:t xml:space="preserve"> </w:t>
      </w:r>
      <w:r w:rsidR="0067387D">
        <w:rPr>
          <w:rFonts w:ascii="Times New Roman" w:hAnsi="Times New Roman" w:cs="Times New Roman"/>
        </w:rPr>
        <w:t>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514C87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5E78" w:rsidRPr="00514C87" w:rsidRDefault="004163D1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 xml:space="preserve">ЖУРНАЛ (форма) </w:t>
      </w:r>
    </w:p>
    <w:p w:rsidR="00925E78" w:rsidRPr="00514C87" w:rsidRDefault="004163D1" w:rsidP="00925E78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регистрации уведомлений о фактах совершения коррупционных правонарушений </w:t>
      </w:r>
      <w:proofErr w:type="gramStart"/>
      <w:r w:rsidR="00514C87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514C87">
        <w:rPr>
          <w:rFonts w:ascii="Times New Roman" w:hAnsi="Times New Roman" w:cs="Times New Roman"/>
          <w:sz w:val="22"/>
          <w:szCs w:val="22"/>
        </w:rPr>
        <w:t xml:space="preserve"> </w:t>
      </w:r>
      <w:r w:rsidR="0067387D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1310"/>
        <w:gridCol w:w="1010"/>
        <w:gridCol w:w="1701"/>
        <w:gridCol w:w="1275"/>
        <w:gridCol w:w="1176"/>
        <w:gridCol w:w="1310"/>
        <w:gridCol w:w="1307"/>
      </w:tblGrid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№</w:t>
            </w:r>
          </w:p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E78">
              <w:rPr>
                <w:rFonts w:ascii="Times New Roman" w:hAnsi="Times New Roman" w:cs="Times New Roman"/>
              </w:rPr>
              <w:t>п</w:t>
            </w:r>
            <w:proofErr w:type="gramEnd"/>
            <w:r w:rsidRPr="00925E7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Номер,</w:t>
            </w:r>
          </w:p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дата уведомления</w:t>
            </w:r>
          </w:p>
        </w:tc>
        <w:tc>
          <w:tcPr>
            <w:tcW w:w="10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ФИО работника</w:t>
            </w:r>
          </w:p>
        </w:tc>
        <w:tc>
          <w:tcPr>
            <w:tcW w:w="1701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275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76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13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Кратное содержание уведомления</w:t>
            </w:r>
          </w:p>
        </w:tc>
        <w:tc>
          <w:tcPr>
            <w:tcW w:w="1307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ФИО лица принявшего уведомление</w:t>
            </w:r>
          </w:p>
        </w:tc>
      </w:tr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3D1" w:rsidRDefault="004163D1" w:rsidP="004163D1">
      <w:pPr>
        <w:jc w:val="both"/>
        <w:rPr>
          <w:sz w:val="28"/>
          <w:szCs w:val="28"/>
        </w:rPr>
      </w:pPr>
    </w:p>
    <w:sectPr w:rsidR="004163D1" w:rsidSect="000F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27FCD"/>
    <w:rsid w:val="000E0E28"/>
    <w:rsid w:val="000F343D"/>
    <w:rsid w:val="001D1263"/>
    <w:rsid w:val="00223EE2"/>
    <w:rsid w:val="00340AB2"/>
    <w:rsid w:val="003C3111"/>
    <w:rsid w:val="004163D1"/>
    <w:rsid w:val="00431890"/>
    <w:rsid w:val="00456DD8"/>
    <w:rsid w:val="00514C87"/>
    <w:rsid w:val="00647D8E"/>
    <w:rsid w:val="0067387D"/>
    <w:rsid w:val="00782131"/>
    <w:rsid w:val="007825FE"/>
    <w:rsid w:val="007A08D4"/>
    <w:rsid w:val="008320F7"/>
    <w:rsid w:val="00925E78"/>
    <w:rsid w:val="00A94D15"/>
    <w:rsid w:val="00AA085B"/>
    <w:rsid w:val="00AD132D"/>
    <w:rsid w:val="00C27FCD"/>
    <w:rsid w:val="00DF62FD"/>
    <w:rsid w:val="00E055D0"/>
    <w:rsid w:val="00E42C59"/>
    <w:rsid w:val="00EC6AD1"/>
    <w:rsid w:val="00F7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3D"/>
  </w:style>
  <w:style w:type="paragraph" w:styleId="2">
    <w:name w:val="heading 2"/>
    <w:basedOn w:val="a"/>
    <w:link w:val="20"/>
    <w:uiPriority w:val="9"/>
    <w:qFormat/>
    <w:rsid w:val="00A94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94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"/>
    <w:rsid w:val="00A94D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94D1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94D15"/>
    <w:rPr>
      <w:color w:val="0000FF"/>
      <w:u w:val="single"/>
    </w:rPr>
  </w:style>
  <w:style w:type="paragraph" w:customStyle="1" w:styleId="headertext">
    <w:name w:val="header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6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7A08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umcbuh3</dc:creator>
  <cp:lastModifiedBy>Zver</cp:lastModifiedBy>
  <cp:revision>7</cp:revision>
  <cp:lastPrinted>2021-11-23T04:55:00Z</cp:lastPrinted>
  <dcterms:created xsi:type="dcterms:W3CDTF">2022-07-12T07:39:00Z</dcterms:created>
  <dcterms:modified xsi:type="dcterms:W3CDTF">2025-11-16T20:41:00Z</dcterms:modified>
</cp:coreProperties>
</file>