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04" w:rsidRDefault="00E50A04" w:rsidP="00E50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A04" w:rsidRPr="006D2C42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 w:rsidRPr="006D2C42">
        <w:rPr>
          <w:rFonts w:ascii="Times New Roman" w:hAnsi="Times New Roman" w:cs="Times New Roman"/>
          <w:sz w:val="24"/>
          <w:szCs w:val="24"/>
        </w:rPr>
        <w:t>УТВЕРЖДАЮ</w:t>
      </w:r>
    </w:p>
    <w:p w:rsidR="00E50A04" w:rsidRPr="006D2C42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 w:rsidRPr="006D2C42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МБОУ Маныч-Балабинская ООШ</w:t>
      </w:r>
    </w:p>
    <w:p w:rsidR="00E50A04" w:rsidRDefault="00422958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_______________________Александрова Е.Ю.</w:t>
      </w:r>
    </w:p>
    <w:p w:rsidR="00E50A04" w:rsidRDefault="00E50A04" w:rsidP="00E50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7299C">
        <w:rPr>
          <w:rFonts w:ascii="Times New Roman" w:hAnsi="Times New Roman" w:cs="Times New Roman"/>
          <w:sz w:val="24"/>
          <w:szCs w:val="24"/>
        </w:rPr>
        <w:t xml:space="preserve">                    Приказ № 145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7299C">
        <w:rPr>
          <w:rFonts w:ascii="Times New Roman" w:hAnsi="Times New Roman" w:cs="Times New Roman"/>
          <w:sz w:val="24"/>
          <w:szCs w:val="24"/>
        </w:rPr>
        <w:t>22.08.2022 г</w:t>
      </w:r>
    </w:p>
    <w:p w:rsidR="00E50A04" w:rsidRDefault="00E50A04" w:rsidP="00E50A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школьного уполномоченного по правам ребенка</w:t>
      </w:r>
    </w:p>
    <w:p w:rsidR="00E50A04" w:rsidRPr="00E50A04" w:rsidRDefault="00422958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2022</w:t>
      </w:r>
      <w:r w:rsidR="00E50A04" w:rsidRPr="00E50A0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="00E50A04" w:rsidRPr="00E50A04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  <w:r w:rsidRPr="00E50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работы: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</w:t>
      </w:r>
      <w:r w:rsidR="00C7299C" w:rsidRPr="00C7299C">
        <w:rPr>
          <w:rFonts w:ascii="Times New Roman" w:hAnsi="Times New Roman" w:cs="Times New Roman"/>
          <w:sz w:val="24"/>
          <w:szCs w:val="24"/>
        </w:rPr>
        <w:t xml:space="preserve"> </w:t>
      </w:r>
      <w:r w:rsidR="00C7299C" w:rsidRPr="00E50A04">
        <w:rPr>
          <w:rFonts w:ascii="Times New Roman" w:hAnsi="Times New Roman" w:cs="Times New Roman"/>
          <w:sz w:val="24"/>
          <w:szCs w:val="24"/>
        </w:rPr>
        <w:t>профилактика нарушений прав ребенка, детского и семейного неблагополучия</w:t>
      </w:r>
      <w:r w:rsidRPr="00E50A04">
        <w:rPr>
          <w:rFonts w:ascii="Times New Roman" w:hAnsi="Times New Roman" w:cs="Times New Roman"/>
          <w:sz w:val="24"/>
          <w:szCs w:val="24"/>
        </w:rPr>
        <w:t>;</w:t>
      </w:r>
    </w:p>
    <w:p w:rsidR="00C7299C" w:rsidRPr="00E50A04" w:rsidRDefault="00C7299C" w:rsidP="00C7299C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содействие формированию правового пространства в образовательном учреждении;</w:t>
      </w:r>
    </w:p>
    <w:p w:rsidR="00E50A04" w:rsidRPr="00E50A04" w:rsidRDefault="00C7299C" w:rsidP="00E50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0A04" w:rsidRPr="00E50A04">
        <w:rPr>
          <w:rFonts w:ascii="Times New Roman" w:hAnsi="Times New Roman" w:cs="Times New Roman"/>
          <w:sz w:val="24"/>
          <w:szCs w:val="24"/>
        </w:rPr>
        <w:t>защита прав и законных интересов ребенка в общеобразовательном учреждении;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содействие формированию личности, способной к социализации в условиях гражданского общества;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совершенствование взаимоотношений участников образовательного процесса. 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0A04">
        <w:rPr>
          <w:rFonts w:ascii="Times New Roman" w:hAnsi="Times New Roman" w:cs="Times New Roman"/>
          <w:sz w:val="24"/>
          <w:szCs w:val="24"/>
        </w:rPr>
        <w:t xml:space="preserve"> всемерное содействие восстановлению нарушенных прав ребенка в сфере образования в рамках своих компетенций;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осуществление контроля защиты прав детей при реализации конституционных прав на образование дете</w:t>
      </w:r>
      <w:r w:rsidR="00C7299C" w:rsidRPr="00E50A04">
        <w:rPr>
          <w:rFonts w:ascii="Times New Roman" w:hAnsi="Times New Roman" w:cs="Times New Roman"/>
          <w:sz w:val="24"/>
          <w:szCs w:val="24"/>
        </w:rPr>
        <w:t>й -</w:t>
      </w:r>
      <w:r w:rsidRPr="00E50A04">
        <w:rPr>
          <w:rFonts w:ascii="Times New Roman" w:hAnsi="Times New Roman" w:cs="Times New Roman"/>
          <w:sz w:val="24"/>
          <w:szCs w:val="24"/>
        </w:rPr>
        <w:t xml:space="preserve"> инвалидов, детей, обучающихся по адаптированным программам 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 xml:space="preserve">- содействие сохранению прав ребенка в сфере </w:t>
      </w:r>
      <w:proofErr w:type="spellStart"/>
      <w:r w:rsidRPr="00E50A04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50A04">
        <w:rPr>
          <w:rFonts w:ascii="Times New Roman" w:hAnsi="Times New Roman" w:cs="Times New Roman"/>
          <w:sz w:val="24"/>
          <w:szCs w:val="24"/>
        </w:rPr>
        <w:t xml:space="preserve"> (в рамках образовательного процесса) в рамках своих компетенций;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взаимодействие Уполномоченного с государственными, муниципальными и общественными организациями, органами опеки и попечительства;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оказание помощи детям, находящимся под опекой; семьям, находящимся в трудной жизненной ситуации и детям «группы риска».</w:t>
      </w:r>
    </w:p>
    <w:p w:rsidR="00E50A04" w:rsidRDefault="00E50A04" w:rsidP="00E50A04">
      <w:pPr>
        <w:rPr>
          <w:rFonts w:ascii="Times New Roman" w:hAnsi="Times New Roman" w:cs="Times New Roman"/>
          <w:sz w:val="24"/>
          <w:szCs w:val="24"/>
        </w:rPr>
        <w:sectPr w:rsidR="00E50A04" w:rsidSect="00E50A0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  <w:r w:rsidRPr="00E50A0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 уполномоченного по правам в школе: </w:t>
      </w:r>
      <w:r w:rsidRPr="00E50A04">
        <w:rPr>
          <w:rFonts w:ascii="Times New Roman" w:hAnsi="Times New Roman" w:cs="Times New Roman"/>
          <w:sz w:val="24"/>
          <w:szCs w:val="24"/>
        </w:rPr>
        <w:br/>
        <w:t>1. Совершенствовать систему правового и психологического сопровождения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процесса в школе.</w:t>
      </w:r>
      <w:r>
        <w:rPr>
          <w:rFonts w:ascii="Times New Roman" w:hAnsi="Times New Roman" w:cs="Times New Roman"/>
          <w:sz w:val="24"/>
          <w:szCs w:val="24"/>
        </w:rPr>
        <w:br/>
        <w:t>2. Активизир</w:t>
      </w:r>
      <w:r w:rsidR="0002024F">
        <w:rPr>
          <w:rFonts w:ascii="Times New Roman" w:hAnsi="Times New Roman" w:cs="Times New Roman"/>
          <w:sz w:val="24"/>
          <w:szCs w:val="24"/>
        </w:rPr>
        <w:t>о</w:t>
      </w:r>
      <w:r w:rsidRPr="00E50A04">
        <w:rPr>
          <w:rFonts w:ascii="Times New Roman" w:hAnsi="Times New Roman" w:cs="Times New Roman"/>
          <w:sz w:val="24"/>
          <w:szCs w:val="24"/>
        </w:rPr>
        <w:t>вать деятельность ученического и родительского сообщества.</w:t>
      </w:r>
      <w:r w:rsidRPr="00E50A04">
        <w:rPr>
          <w:rFonts w:ascii="Times New Roman" w:hAnsi="Times New Roman" w:cs="Times New Roman"/>
          <w:sz w:val="24"/>
          <w:szCs w:val="24"/>
        </w:rPr>
        <w:br/>
        <w:t>3. Продолжить просветительскую деятельность среди всех участников образовательног</w:t>
      </w:r>
      <w:r>
        <w:rPr>
          <w:rFonts w:ascii="Times New Roman" w:hAnsi="Times New Roman" w:cs="Times New Roman"/>
          <w:sz w:val="24"/>
          <w:szCs w:val="24"/>
        </w:rPr>
        <w:t>о процес</w:t>
      </w:r>
      <w:r w:rsidR="0002024F">
        <w:rPr>
          <w:rFonts w:ascii="Times New Roman" w:hAnsi="Times New Roman" w:cs="Times New Roman"/>
          <w:sz w:val="24"/>
          <w:szCs w:val="24"/>
        </w:rPr>
        <w:t>са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tbl>
      <w:tblPr>
        <w:tblW w:w="11175" w:type="dxa"/>
        <w:tblInd w:w="-1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6429"/>
        <w:gridCol w:w="2215"/>
        <w:gridCol w:w="1863"/>
      </w:tblGrid>
      <w:tr w:rsidR="00E50A04" w:rsidRPr="00E50A04" w:rsidTr="0002024F">
        <w:trPr>
          <w:trHeight w:val="754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50A04" w:rsidRPr="00E50A04" w:rsidTr="0002024F">
        <w:trPr>
          <w:trHeight w:val="341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E50A04" w:rsidRPr="00E50A04" w:rsidTr="0002024F">
        <w:trPr>
          <w:trHeight w:val="464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 по защите прав человека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02024F" w:rsidP="000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</w:t>
            </w:r>
            <w:r w:rsidR="00E50A04" w:rsidRPr="00E50A04">
              <w:rPr>
                <w:rFonts w:ascii="Times New Roman" w:hAnsi="Times New Roman" w:cs="Times New Roman"/>
                <w:sz w:val="24"/>
                <w:szCs w:val="24"/>
              </w:rPr>
              <w:t>полномоченный по правам ребенка</w:t>
            </w:r>
          </w:p>
        </w:tc>
      </w:tr>
      <w:tr w:rsidR="00E50A04" w:rsidRPr="00E50A04" w:rsidTr="0002024F">
        <w:trPr>
          <w:trHeight w:val="1161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Работа с сайтом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84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02024F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E50A04"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регистрации обращений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F122E6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1006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 - правового стенда в школе для родителей и учащихся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Обновление стенда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00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Создание буклетов с адресной помощью для родителей, учащихся, педагогов школы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54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Непрерывное самообразование Уполномоченного по правам и изучение новой информации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2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 уполномоченных по защите прав участников образовательного процесса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115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Подготовка от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чёта о проделанной работе за 202</w:t>
            </w:r>
            <w:r w:rsidR="00422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22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размещение его на сайте школы;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с аналитическим докладом на заседании Управляющего совета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1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42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ление плана работы на новый 202</w:t>
            </w:r>
            <w:r w:rsidR="004229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229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78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</w:tr>
      <w:tr w:rsidR="00E50A04" w:rsidRPr="00E50A04" w:rsidTr="0002024F">
        <w:trPr>
          <w:trHeight w:val="81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класс</w:t>
            </w:r>
            <w:r w:rsidR="00C7299C">
              <w:rPr>
                <w:rFonts w:ascii="Times New Roman" w:hAnsi="Times New Roman" w:cs="Times New Roman"/>
                <w:sz w:val="24"/>
                <w:szCs w:val="24"/>
              </w:rPr>
              <w:t xml:space="preserve">ные часы «Правила поведения </w:t>
            </w:r>
            <w:proofErr w:type="gramStart"/>
            <w:r w:rsidR="00C729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3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C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</w:t>
            </w:r>
            <w:r w:rsidR="00C7299C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299C">
              <w:rPr>
                <w:rFonts w:ascii="Times New Roman" w:hAnsi="Times New Roman" w:cs="Times New Roman"/>
                <w:sz w:val="24"/>
                <w:szCs w:val="24"/>
              </w:rPr>
              <w:t>, « Учимся быть толерантными», « Страна правовых знаний»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41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прав ребенка и их нарушению,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7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ОДН, с целью проведения лекций и бесед на правовую тематику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7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C7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плакатов: «</w:t>
            </w:r>
            <w:r w:rsidR="00C7299C">
              <w:rPr>
                <w:rFonts w:ascii="Times New Roman" w:hAnsi="Times New Roman" w:cs="Times New Roman"/>
                <w:sz w:val="24"/>
                <w:szCs w:val="24"/>
              </w:rPr>
              <w:t>Учусь поступать правильно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7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«Подростки и вызовы современного общества»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81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E50A04" w:rsidRPr="00E50A04" w:rsidTr="0002024F">
        <w:trPr>
          <w:trHeight w:val="75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прав ребенка, прав родителей и их нарушению,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1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общешкольном родительском собрании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а) «</w:t>
            </w:r>
            <w:r w:rsidR="00C7299C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в современном мире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б) «Обязанности родителей в отношении своих несовершеннолетних детей»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487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Содействовать в регулировании взаимоотношений родителей с детьми в конфликтных ситуациях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08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педагогами</w:t>
            </w:r>
          </w:p>
        </w:tc>
      </w:tr>
      <w:tr w:rsidR="00E50A04" w:rsidRPr="00E50A04" w:rsidTr="0002024F">
        <w:trPr>
          <w:trHeight w:val="53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вопросам их прав,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917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Лекторий для педагогического сообщества по проблемам жестокого обращения с детьми со стороны взрослых участников образовательного процесса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0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педсоветах.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</w:tbl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</w:p>
    <w:sectPr w:rsidR="00E50A04" w:rsidRPr="00E50A04" w:rsidSect="000202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0A04"/>
    <w:rsid w:val="0002024F"/>
    <w:rsid w:val="00100097"/>
    <w:rsid w:val="004029AE"/>
    <w:rsid w:val="00422958"/>
    <w:rsid w:val="006721D9"/>
    <w:rsid w:val="00C42E92"/>
    <w:rsid w:val="00C7299C"/>
    <w:rsid w:val="00E50A04"/>
    <w:rsid w:val="00F1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Zver</cp:lastModifiedBy>
  <cp:revision>2</cp:revision>
  <cp:lastPrinted>2023-11-07T20:02:00Z</cp:lastPrinted>
  <dcterms:created xsi:type="dcterms:W3CDTF">2023-11-07T20:05:00Z</dcterms:created>
  <dcterms:modified xsi:type="dcterms:W3CDTF">2023-11-07T20:05:00Z</dcterms:modified>
</cp:coreProperties>
</file>